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05308C71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</w:t>
      </w:r>
      <w:r w:rsidR="007E013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PARA</w:t>
      </w:r>
      <w:r w:rsidR="00ED786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PREMIAÇÃO</w:t>
      </w:r>
    </w:p>
    <w:p w14:paraId="32362F8C" w14:textId="0958C24C" w:rsidR="00512D96" w:rsidRDefault="00F87294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24BFACAA" w14:textId="77777777" w:rsidR="00185722" w:rsidRPr="00185722" w:rsidRDefault="00185722" w:rsidP="001857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</w:p>
    <w:p w14:paraId="5423D094" w14:textId="77777777" w:rsidR="002D1ADA" w:rsidRPr="00881D50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293FBC58" w14:textId="6D7C8BC3" w:rsidR="00881D50" w:rsidRPr="00881D50" w:rsidRDefault="00881D50" w:rsidP="00881D50">
      <w:pPr>
        <w:pStyle w:val="PargrafodaLista"/>
        <w:numPr>
          <w:ilvl w:val="0"/>
          <w:numId w:val="2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7579F46F" w14:textId="77777777" w:rsidR="00B9429F" w:rsidRDefault="00B9429F" w:rsidP="00F86DD3">
      <w:pPr>
        <w:spacing w:before="120" w:after="120" w:line="240" w:lineRule="auto"/>
        <w:ind w:left="120" w:right="120"/>
        <w:jc w:val="both"/>
        <w:rPr>
          <w:b/>
          <w:sz w:val="27"/>
          <w:szCs w:val="27"/>
        </w:rPr>
      </w:pPr>
    </w:p>
    <w:p w14:paraId="4AB9BC4F" w14:textId="0A302E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5E5EBBBE" w14:textId="0454486D" w:rsidR="00F86DD3" w:rsidRDefault="00426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2C400184" w14:textId="77777777" w:rsidR="00B9429F" w:rsidRDefault="00B9429F" w:rsidP="00C66BC9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91EB65D" w14:textId="6CA4213D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2 .</w:t>
      </w:r>
      <w:proofErr w:type="gramEnd"/>
      <w:r w:rsidRPr="00B9429F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DADOS BANCÁRIOS PARA RECEBIMENTO DO PRÊMIO:</w:t>
      </w:r>
    </w:p>
    <w:p w14:paraId="7A46C8D3" w14:textId="6F9C1D2A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(Inserir dados bancários do agente cultural que está concorrendo ao prêmio)</w:t>
      </w:r>
    </w:p>
    <w:p w14:paraId="08934BF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Agência:</w:t>
      </w:r>
    </w:p>
    <w:p w14:paraId="15D58884" w14:textId="77777777" w:rsidR="00B9429F" w:rsidRPr="00B9429F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Conta:</w:t>
      </w:r>
    </w:p>
    <w:p w14:paraId="1EECA439" w14:textId="3BE2DE42" w:rsidR="00B9429F" w:rsidRPr="00F86DD3" w:rsidRDefault="00B9429F" w:rsidP="00B9429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B94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Banco:</w:t>
      </w:r>
    </w:p>
    <w:p w14:paraId="73555A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68E0BAF" w14:textId="3A87C955" w:rsidR="00881D50" w:rsidRPr="006A64E1" w:rsidRDefault="00F86DD3" w:rsidP="006A64E1">
      <w:pPr>
        <w:pStyle w:val="PargrafodaLista"/>
        <w:numPr>
          <w:ilvl w:val="0"/>
          <w:numId w:val="7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6A64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 </w:t>
      </w:r>
      <w:r w:rsidR="00881D50" w:rsidRPr="006A64E1">
        <w:rPr>
          <w:b/>
          <w:sz w:val="27"/>
          <w:szCs w:val="27"/>
        </w:rPr>
        <w:t>INFORMAÇÕES SOBRE TRAJETÓRIA CULTURAL</w:t>
      </w:r>
    </w:p>
    <w:p w14:paraId="02631B56" w14:textId="7C66DBA5" w:rsidR="00881D50" w:rsidRDefault="00881D5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>1 Escolha a categoria 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1347D561" w14:textId="5C5F34EE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4F84B4D4" w14:textId="44CFFEC3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51378E24" w14:textId="1942E395" w:rsidR="004C3BC2" w:rsidRDefault="004C3BC2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39D42B44" w14:textId="77777777" w:rsidR="004F6660" w:rsidRDefault="004F6660" w:rsidP="00881D50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2EE3BD" w14:textId="77777777" w:rsidR="004F6660" w:rsidRPr="00881D50" w:rsidRDefault="004F6660" w:rsidP="00881D50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2F1C65CB" w14:textId="3EE5E7C4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.2 Descreva a sua trajetória cultural </w:t>
      </w:r>
    </w:p>
    <w:p w14:paraId="320B8CA6" w14:textId="480998A6" w:rsidR="004C3BC2" w:rsidRPr="004C3BC2" w:rsidRDefault="004C3BC2" w:rsidP="004C3BC2">
      <w:pPr>
        <w:spacing w:before="240" w:after="240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F108B5" w14:textId="77777777" w:rsidR="004C3BC2" w:rsidRPr="00881D50" w:rsidRDefault="004C3BC2" w:rsidP="004C3BC2">
      <w:pPr>
        <w:spacing w:before="240" w:after="240"/>
        <w:rPr>
          <w:b/>
          <w:sz w:val="27"/>
          <w:szCs w:val="27"/>
        </w:rPr>
      </w:pPr>
    </w:p>
    <w:p w14:paraId="6F79F563" w14:textId="1E87E297" w:rsidR="00881D50" w:rsidRDefault="004C3BC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.3 Você realizou iniciativas inovadoras? Se sim, quais? </w:t>
      </w:r>
    </w:p>
    <w:p w14:paraId="1F41D56C" w14:textId="7F9601D4" w:rsidR="004C3BC2" w:rsidRPr="004C3BC2" w:rsidRDefault="004C3BC2" w:rsidP="00881D50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7C33D" w14:textId="4E9B156B" w:rsid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79493F83" w14:textId="1C1F5B03" w:rsidR="004C3BC2" w:rsidRPr="004C3BC2" w:rsidRDefault="004C3BC2" w:rsidP="004C3BC2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9C0C4" w14:textId="7E304C48" w:rsidR="00881D50" w:rsidRPr="00D95342" w:rsidRDefault="00881D50" w:rsidP="00D95342">
      <w:pPr>
        <w:pStyle w:val="PargrafodaLista"/>
        <w:numPr>
          <w:ilvl w:val="1"/>
          <w:numId w:val="5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1B851598" w14:textId="68D4F96F" w:rsidR="00881D50" w:rsidRPr="00881D50" w:rsidRDefault="004C3BC2" w:rsidP="004C3BC2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5B9A1B65" w14:textId="285A3D21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para promover e a difundir as práticas culturais;  </w:t>
      </w:r>
    </w:p>
    <w:p w14:paraId="4219CDDA" w14:textId="28E7DC07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72FB0E11" w14:textId="61F0C57E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24579545" w14:textId="1D8C6974" w:rsidR="00881D50" w:rsidRPr="00881D50" w:rsidRDefault="004C3BC2" w:rsidP="004C3BC2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="00881D50" w:rsidRPr="00881D50">
        <w:rPr>
          <w:sz w:val="27"/>
          <w:szCs w:val="27"/>
        </w:rPr>
        <w:t>Contribuiu na oferta de repertórios artísticos e culturais para a comunidade do entorno;</w:t>
      </w:r>
    </w:p>
    <w:p w14:paraId="4F062B8B" w14:textId="0DFC27B8" w:rsidR="00881D50" w:rsidRPr="00881D50" w:rsidRDefault="004C3BC2" w:rsidP="004C3BC2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 xml:space="preserve">(  </w:t>
      </w:r>
      <w:proofErr w:type="gramEnd"/>
      <w:r>
        <w:rPr>
          <w:sz w:val="27"/>
          <w:szCs w:val="27"/>
        </w:rPr>
        <w:t xml:space="preserve">    ) </w:t>
      </w:r>
      <w:r w:rsidR="00881D50" w:rsidRPr="00881D50">
        <w:rPr>
          <w:sz w:val="27"/>
          <w:szCs w:val="27"/>
        </w:rPr>
        <w:t>Proporcionou uma intensa troca cultural entre os realizadores do projeto e a comunidade;</w:t>
      </w:r>
    </w:p>
    <w:p w14:paraId="3AC1452B" w14:textId="329BDC61" w:rsidR="00881D50" w:rsidRPr="00881D50" w:rsidRDefault="00D95342" w:rsidP="00881D50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881D50"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23875C03" w14:textId="77777777" w:rsidR="00881D50" w:rsidRDefault="00881D50" w:rsidP="00881D50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27BB4D2F" w14:textId="77777777" w:rsidR="00D95342" w:rsidRPr="00881D50" w:rsidRDefault="00D95342" w:rsidP="00881D50">
      <w:pPr>
        <w:spacing w:before="240" w:after="240"/>
        <w:ind w:left="142"/>
        <w:rPr>
          <w:sz w:val="27"/>
          <w:szCs w:val="27"/>
        </w:rPr>
      </w:pPr>
    </w:p>
    <w:p w14:paraId="1AE1AD51" w14:textId="418AA8D2" w:rsidR="00881D50" w:rsidRPr="00D95342" w:rsidRDefault="00881D50" w:rsidP="00D95342">
      <w:pPr>
        <w:pStyle w:val="PargrafodaLista"/>
        <w:numPr>
          <w:ilvl w:val="1"/>
          <w:numId w:val="6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etc? </w:t>
      </w:r>
    </w:p>
    <w:p w14:paraId="4F1F2EBA" w14:textId="6CDCD487" w:rsidR="00D95342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5EC2C82D" w14:textId="77777777" w:rsidR="00881D50" w:rsidRPr="00881D50" w:rsidRDefault="00881D50" w:rsidP="00881D50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577E26A4" w14:textId="4C731E04" w:rsidR="005856B4" w:rsidRPr="00D95342" w:rsidRDefault="00D95342" w:rsidP="00D95342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75351F2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6294FB80" w:rsidR="00056F50" w:rsidRDefault="00320475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0B69B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60192" w14:textId="77777777" w:rsidR="00EB344B" w:rsidRDefault="00EB344B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291BDA0F" w14:textId="20449FB4" w:rsidR="00056F50" w:rsidRPr="00A02BD7" w:rsidRDefault="00056F50" w:rsidP="003C7FCC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r w:rsidR="00EB344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Agente Cultural </w:t>
      </w:r>
    </w:p>
    <w:sectPr w:rsidR="00056F50" w:rsidRPr="00A02BD7" w:rsidSect="00F86D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2FA6" w14:textId="77777777" w:rsidR="0005135B" w:rsidRDefault="0005135B" w:rsidP="007275F6">
      <w:pPr>
        <w:spacing w:after="0" w:line="240" w:lineRule="auto"/>
      </w:pPr>
      <w:r>
        <w:separator/>
      </w:r>
    </w:p>
  </w:endnote>
  <w:endnote w:type="continuationSeparator" w:id="0">
    <w:p w14:paraId="2CF21EA6" w14:textId="77777777" w:rsidR="0005135B" w:rsidRDefault="0005135B" w:rsidP="0072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1197" w14:textId="203CD9EB" w:rsidR="00320475" w:rsidRPr="000B69B6" w:rsidRDefault="00320475" w:rsidP="000B69B6">
    <w:pPr>
      <w:pStyle w:val="Rodap"/>
    </w:pPr>
    <w:bookmarkStart w:id="0" w:name="_Hlk148430292"/>
    <w:bookmarkStart w:id="1" w:name="_Hlk148430293"/>
    <w:r w:rsidRPr="000B69B6"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1BF5" w14:textId="77777777" w:rsidR="0005135B" w:rsidRDefault="0005135B" w:rsidP="007275F6">
      <w:pPr>
        <w:spacing w:after="0" w:line="240" w:lineRule="auto"/>
      </w:pPr>
      <w:r>
        <w:separator/>
      </w:r>
    </w:p>
  </w:footnote>
  <w:footnote w:type="continuationSeparator" w:id="0">
    <w:p w14:paraId="18CBA5B2" w14:textId="77777777" w:rsidR="0005135B" w:rsidRDefault="0005135B" w:rsidP="0072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2229" w14:textId="77777777" w:rsidR="000B69B6" w:rsidRPr="00DE754E" w:rsidRDefault="000B69B6" w:rsidP="000B69B6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0EDBD8F2" wp14:editId="231E8113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4A827A" wp14:editId="197C7497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95702" w14:textId="77777777" w:rsidR="000B69B6" w:rsidRPr="007C65BD" w:rsidRDefault="000B69B6" w:rsidP="000B69B6">
    <w:pPr>
      <w:pStyle w:val="Cabealho"/>
    </w:pPr>
  </w:p>
  <w:p w14:paraId="4E599E80" w14:textId="5FD9F0C2" w:rsidR="00320475" w:rsidRPr="000B69B6" w:rsidRDefault="00320475" w:rsidP="000B69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27A3EA8"/>
    <w:multiLevelType w:val="hybridMultilevel"/>
    <w:tmpl w:val="3C3C57A4"/>
    <w:lvl w:ilvl="0" w:tplc="D5B4E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80A6EA5"/>
    <w:multiLevelType w:val="hybridMultilevel"/>
    <w:tmpl w:val="FE5E0554"/>
    <w:lvl w:ilvl="0" w:tplc="5EB81F10">
      <w:start w:val="3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DE71459"/>
    <w:multiLevelType w:val="multilevel"/>
    <w:tmpl w:val="77E60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171405764">
    <w:abstractNumId w:val="2"/>
  </w:num>
  <w:num w:numId="2" w16cid:durableId="2012949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3375694">
    <w:abstractNumId w:val="4"/>
  </w:num>
  <w:num w:numId="4" w16cid:durableId="208230504">
    <w:abstractNumId w:val="6"/>
  </w:num>
  <w:num w:numId="5" w16cid:durableId="1053427640">
    <w:abstractNumId w:val="5"/>
  </w:num>
  <w:num w:numId="6" w16cid:durableId="1310666977">
    <w:abstractNumId w:val="1"/>
  </w:num>
  <w:num w:numId="7" w16cid:durableId="124656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25272"/>
    <w:rsid w:val="0005135B"/>
    <w:rsid w:val="00056F50"/>
    <w:rsid w:val="000B69B6"/>
    <w:rsid w:val="000D5218"/>
    <w:rsid w:val="00133ED4"/>
    <w:rsid w:val="00185722"/>
    <w:rsid w:val="001C3ACC"/>
    <w:rsid w:val="001E5404"/>
    <w:rsid w:val="001F2998"/>
    <w:rsid w:val="002D1ADA"/>
    <w:rsid w:val="002D1EF1"/>
    <w:rsid w:val="00320475"/>
    <w:rsid w:val="0032624E"/>
    <w:rsid w:val="00394AF2"/>
    <w:rsid w:val="003C7FCC"/>
    <w:rsid w:val="003F7957"/>
    <w:rsid w:val="0042629F"/>
    <w:rsid w:val="00444A7F"/>
    <w:rsid w:val="004C3BC2"/>
    <w:rsid w:val="004F6660"/>
    <w:rsid w:val="00512D96"/>
    <w:rsid w:val="005856B4"/>
    <w:rsid w:val="0061344F"/>
    <w:rsid w:val="00615DBC"/>
    <w:rsid w:val="006A64E1"/>
    <w:rsid w:val="00720D93"/>
    <w:rsid w:val="007275F6"/>
    <w:rsid w:val="007329C0"/>
    <w:rsid w:val="00741AA5"/>
    <w:rsid w:val="007E0136"/>
    <w:rsid w:val="008443E5"/>
    <w:rsid w:val="00881D50"/>
    <w:rsid w:val="008A5D18"/>
    <w:rsid w:val="008B7F9B"/>
    <w:rsid w:val="00976610"/>
    <w:rsid w:val="00A02BD7"/>
    <w:rsid w:val="00A951C0"/>
    <w:rsid w:val="00B14782"/>
    <w:rsid w:val="00B25AFA"/>
    <w:rsid w:val="00B5110C"/>
    <w:rsid w:val="00B9429F"/>
    <w:rsid w:val="00C0494E"/>
    <w:rsid w:val="00C60CD3"/>
    <w:rsid w:val="00C66BC9"/>
    <w:rsid w:val="00CA0B7F"/>
    <w:rsid w:val="00D51DE5"/>
    <w:rsid w:val="00D526FF"/>
    <w:rsid w:val="00D64B50"/>
    <w:rsid w:val="00D95342"/>
    <w:rsid w:val="00DE4E53"/>
    <w:rsid w:val="00EB344B"/>
    <w:rsid w:val="00ED7866"/>
    <w:rsid w:val="00F86DD3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D50"/>
    <w:pPr>
      <w:ind w:left="720"/>
      <w:contextualSpacing/>
    </w:p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7275F6"/>
  </w:style>
  <w:style w:type="paragraph" w:styleId="Rodap">
    <w:name w:val="footer"/>
    <w:basedOn w:val="Normal"/>
    <w:link w:val="RodapChar"/>
    <w:uiPriority w:val="99"/>
    <w:unhideWhenUsed/>
    <w:rsid w:val="0072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75F6"/>
  </w:style>
  <w:style w:type="paragraph" w:styleId="Legenda">
    <w:name w:val="caption"/>
    <w:basedOn w:val="Normal"/>
    <w:next w:val="Normal"/>
    <w:qFormat/>
    <w:rsid w:val="00D64B5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32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3</cp:revision>
  <dcterms:created xsi:type="dcterms:W3CDTF">2023-10-22T21:03:00Z</dcterms:created>
  <dcterms:modified xsi:type="dcterms:W3CDTF">2023-11-21T01:33:00Z</dcterms:modified>
</cp:coreProperties>
</file>